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pStyle w:val="P9"/>
        <w:rPr/>
      </w:pPr>
    </w:p>
    <w:p>
      <w:pPr>
        <w:pStyle w:val="P4"/>
        <w:rPr/>
      </w:pPr>
    </w:p>
    <w:p>
      <w:pPr>
        <w:pStyle w:val="P1"/>
        <w:rPr/>
      </w:pPr>
    </w:p>
    <w:p>
      <w:pPr>
        <w:pStyle w:val="P7"/>
        <w:rPr/>
      </w:pPr>
      <w:r>
        <w:t xml:space="preserve">Pôle matériel </w:t>
      </w:r>
      <w:r>
        <w:rPr>
          <w:rStyle w:val="T3"/>
        </w:rPr>
        <w:t xml:space="preserve">et bâtiment </w:t>
      </w:r>
    </w:p>
    <w:p>
      <w:pPr>
        <w:pStyle w:val="P7"/>
        <w:jc w:val="center"/>
        <w:rPr>
          <w:rFonts w:ascii="Liberation Serif" w:cs="Arial" w:eastAsia="NSimSun" w:hAnsi="Liberation Serif"/>
          <w:sz w:val="24"/>
          <w:szCs w:val="24"/>
          <w:lang w:val="fr-FR"/>
        </w:rPr>
      </w:pPr>
    </w:p>
    <w:p>
      <w:pPr>
        <w:pStyle w:val="P7"/>
        <w:jc w:val="center"/>
        <w:rPr>
          <w:rFonts w:ascii="Liberation Serif" w:cs="Arial" w:eastAsia="NSimSun" w:hAnsi="Liberation Serif"/>
          <w:sz w:val="24"/>
          <w:szCs w:val="24"/>
          <w:lang w:val="fr-FR"/>
        </w:rPr>
      </w:pPr>
    </w:p>
    <w:p>
      <w:pPr>
        <w:pStyle w:val="P7"/>
        <w:jc w:val="left"/>
        <w:rPr>
          <w:rFonts w:ascii="Liberation Serif" w:cs="Arial" w:eastAsia="NSimSun" w:hAnsi="Liberation Serif"/>
          <w:sz w:val="24"/>
          <w:szCs w:val="24"/>
          <w:lang w:val="fr-FR"/>
        </w:rPr>
      </w:pPr>
      <w:r>
        <w:rPr>
          <w:rStyle w:val="T3"/>
        </w:rPr>
        <w:t xml:space="preserve">Comme chaque année, </w:t>
      </w:r>
      <w:r>
        <w:rPr>
          <w:rFonts w:ascii="Liberation Serif" w:cs="Arial" w:eastAsia="NSimSun" w:hAnsi="Liberation Serif"/>
          <w:sz w:val="24"/>
          <w:szCs w:val="24"/>
          <w:lang w:val="fr-FR"/>
        </w:rPr>
        <w:t xml:space="preserve">le test des gilets a été effectué avec </w:t>
      </w:r>
      <w:r>
        <w:rPr>
          <w:rStyle w:val="T3"/>
        </w:rPr>
        <w:t xml:space="preserve">le </w:t>
      </w:r>
      <w:r>
        <w:rPr>
          <w:rFonts w:ascii="Liberation Serif" w:cs="Arial" w:eastAsia="NSimSun" w:hAnsi="Liberation Serif"/>
          <w:sz w:val="24"/>
          <w:szCs w:val="24"/>
          <w:lang w:val="fr-FR"/>
        </w:rPr>
        <w:t xml:space="preserve">nettoyage </w:t>
      </w:r>
      <w:r>
        <w:rPr>
          <w:rStyle w:val="T3"/>
        </w:rPr>
        <w:t xml:space="preserve">des deux </w:t>
      </w:r>
      <w:r>
        <w:rPr>
          <w:rFonts w:ascii="Liberation Serif" w:cs="Arial" w:eastAsia="NSimSun" w:hAnsi="Liberation Serif"/>
          <w:sz w:val="24"/>
          <w:szCs w:val="24"/>
          <w:lang w:val="fr-FR"/>
        </w:rPr>
        <w:t>club</w:t>
      </w:r>
      <w:r>
        <w:rPr>
          <w:rStyle w:val="T3"/>
        </w:rPr>
        <w:t>s</w:t>
      </w:r>
      <w:r>
        <w:rPr>
          <w:rFonts w:ascii="Liberation Serif" w:cs="Arial" w:eastAsia="NSimSun" w:hAnsi="Liberation Serif"/>
          <w:sz w:val="24"/>
          <w:szCs w:val="24"/>
          <w:lang w:val="fr-FR"/>
        </w:rPr>
        <w:t>.</w:t>
      </w:r>
    </w:p>
    <w:p>
      <w:pPr>
        <w:pStyle w:val="P7"/>
        <w:jc w:val="left"/>
        <w:rPr>
          <w:rStyle w:val="T3"/>
          <w:rFonts w:ascii="Liberation Serif" w:cs="Arial" w:eastAsia="NSimSun" w:hAnsi="Liberation Serif"/>
          <w:sz w:val="24"/>
          <w:szCs w:val="24"/>
          <w:lang w:val="fr-FR"/>
        </w:rPr>
      </w:pPr>
      <w:r>
        <w:rPr>
          <w:rStyle w:val="T3"/>
        </w:rPr>
        <w:t xml:space="preserve"> Cette année nous avons acheté un k2 mer pour commencer à remplacer la flotte de k2 vieillissante. </w:t>
      </w:r>
    </w:p>
    <w:p>
      <w:pPr>
        <w:pStyle w:val="P7"/>
        <w:jc w:val="left"/>
        <w:rPr>
          <w:rStyle w:val="T3"/>
          <w:rFonts w:ascii="Liberation Serif" w:cs="Arial" w:eastAsia="NSimSun" w:hAnsi="Liberation Serif"/>
          <w:sz w:val="24"/>
          <w:szCs w:val="24"/>
          <w:lang w:val="fr-FR"/>
        </w:rPr>
      </w:pPr>
      <w:r>
        <w:rPr>
          <w:rStyle w:val="T3"/>
          <w:rFonts w:ascii="Liberation Serif" w:cs="Arial" w:eastAsia="NSimSun" w:hAnsi="Liberation Serif"/>
          <w:sz w:val="24"/>
          <w:szCs w:val="24"/>
          <w:lang w:val="fr-FR"/>
        </w:rPr>
        <w:t xml:space="preserve"> Des gilets,</w:t>
      </w:r>
      <w:r>
        <w:rPr>
          <w:rStyle w:val="T3"/>
        </w:rPr>
        <w:t>des k2</w:t>
      </w:r>
      <w:r>
        <w:rPr>
          <w:rStyle w:val="T3"/>
          <w:rFonts w:ascii="Liberation Serif" w:cs="Arial" w:eastAsia="NSimSun" w:hAnsi="Liberation Serif"/>
          <w:sz w:val="24"/>
          <w:szCs w:val="24"/>
          <w:lang w:val="fr-FR"/>
        </w:rPr>
        <w:t>et des pagaies pour la section tourisme.</w:t>
      </w:r>
    </w:p>
    <w:p>
      <w:pPr>
        <w:pStyle w:val="P7"/>
        <w:jc w:val="left"/>
        <w:rPr>
          <w:rStyle w:val="T3"/>
          <w:rFonts w:ascii="Liberation Serif" w:cs="Arial" w:eastAsia="NSimSun" w:hAnsi="Liberation Serif"/>
          <w:sz w:val="24"/>
          <w:szCs w:val="24"/>
          <w:lang w:val="fr-FR"/>
        </w:rPr>
      </w:pPr>
      <w:r>
        <w:rPr>
          <w:rStyle w:val="T3"/>
          <w:rFonts w:ascii="Liberation Serif" w:cs="Arial" w:eastAsia="NSimSun" w:hAnsi="Liberation Serif"/>
          <w:sz w:val="24"/>
          <w:szCs w:val="24"/>
          <w:lang w:val="fr-FR"/>
        </w:rPr>
        <w:t>Pour l’école de pagaie,  il y a eu 2 courses en ligne, trois slaloms et des kits de vêtements chauds.</w:t>
      </w:r>
    </w:p>
    <w:p>
      <w:pPr>
        <w:pStyle w:val="P7"/>
        <w:jc w:val="left"/>
        <w:rPr>
          <w:rStyle w:val="T3"/>
          <w:rFonts w:ascii="Liberation Serif" w:cs="Arial" w:eastAsia="NSimSun" w:hAnsi="Liberation Serif"/>
          <w:sz w:val="24"/>
          <w:szCs w:val="24"/>
          <w:lang w:val="fr-FR"/>
        </w:rPr>
      </w:pPr>
      <w:r>
        <w:rPr>
          <w:rStyle w:val="T3"/>
          <w:rFonts w:ascii="Liberation Serif" w:cs="Arial" w:eastAsia="NSimSun" w:hAnsi="Liberation Serif"/>
          <w:sz w:val="24"/>
          <w:szCs w:val="24"/>
          <w:lang w:val="fr-FR"/>
        </w:rPr>
        <w:t xml:space="preserve"> La mairie de Saint De La Ruelle a rénové la partie vestiaire à la base de Saint Jean De La Ruelle.</w:t>
      </w:r>
    </w:p>
    <w:p>
      <w:pPr>
        <w:pStyle w:val="P7"/>
        <w:jc w:val="left"/>
        <w:rPr>
          <w:rStyle w:val="T3"/>
          <w:rFonts w:ascii="Liberation Serif" w:cs="Arial" w:eastAsia="NSimSun" w:hAnsi="Liberation Serif"/>
          <w:sz w:val="24"/>
          <w:szCs w:val="24"/>
          <w:lang w:val="fr-FR"/>
        </w:rPr>
      </w:pPr>
    </w:p>
    <w:sectPr>
      <w:type w:val="continuous"/>
      <w:pgSz w:w="11906" w:h="16837"/>
      <w:pgMar w:top="1133" w:right="1133" w:bottom="1133" w:left="113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/>
  <w:font w:name="OpenSymbol">
    <w:charset w:val="02"/>
  </w:font>
  <w:font w:name="Arial">
    <w:charset w:val="00"/>
    <w:family w:val="swiss"/>
    <w:sig w:usb0="20002a87" w:usb1="80000000" w:usb2="00000008" w:usb3="00000000" w:csb0="000001ff" w:csb1="00000000"/>
  </w:font>
  <w:font w:name="Liberation Serif"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charset w:val="00"/>
    <w:family w:val="auto"/>
    <w:pitch w:val="variable"/>
  </w:font>
  <w:font w:name="NSimSun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5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/>
    <w:pPrDefault/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Standard"/>
    <w:hidden w:val="on"/>
    <w:uiPriority w:val="99"/>
    <w:pPr>
      <w:spacing w:before="120" w:after="120"/>
    </w:pPr>
    <w:rPr>
      <w:rFonts w:cs="Arial"/>
      <w:i/>
      <w:sz w:val="24"/>
      <w:szCs w:val="24"/>
    </w:rPr>
  </w:style>
  <w:style w:type="paragraph" w:default="1" w:styleId="Graphic-default-054225f2-2707-4a64-a5ca-fefb79c77804">
    <w:name w:val="Graphic-default-054225f2-2707-4a64-a5ca-fefb79c77804"/>
    <w:hidden w:val="on"/>
    <w:uiPriority w:val="99"/>
    <w:pPr/>
    <w:rPr>
      <w:rFonts w:ascii="Liberation Serif" w:cs="Arial" w:eastAsia="NSimSun" w:hAnsi="Liberation Serif"/>
      <w:sz w:val="24"/>
      <w:szCs w:val="24"/>
      <w:lang w:val="fr-FR"/>
    </w:rPr>
  </w:style>
  <w:style w:type="paragraph" w:default="1" w:styleId="Paragraph-default-dc17ae0c-e1ac-4d36-b811-fa9afa417d6a">
    <w:name w:val="Paragraph-default-dc17ae0c-e1ac-4d36-b811-fa9afa417d6a"/>
    <w:hidden w:val="on"/>
    <w:uiPriority w:val="99"/>
    <w:pPr/>
    <w:rPr>
      <w:rFonts w:ascii="Liberation Serif" w:cs="Arial" w:eastAsia="NSimSun" w:hAnsi="Liberation Serif"/>
      <w:sz w:val="24"/>
      <w:szCs w:val="24"/>
      <w:lang w:val="fr-FR"/>
    </w:rPr>
  </w:style>
  <w:style w:type="paragraph" w:styleId="Standard">
    <w:name w:val="Standard"/>
    <w:basedOn w:val="Paragraph-default-dc17ae0c-e1ac-4d36-b811-fa9afa417d6a"/>
    <w:hidden w:val="on"/>
    <w:uiPriority w:val="99"/>
    <w:pPr/>
    <w:rPr/>
  </w:style>
  <w:style w:type="paragraph" w:styleId="Heading">
    <w:name w:val="Heading"/>
    <w:basedOn w:val="Standard"/>
    <w:hidden w:val="on"/>
    <w:uiPriority w:val="99"/>
    <w:pPr>
      <w:spacing w:before="239" w:after="120"/>
    </w:pPr>
    <w:rPr>
      <w:rFonts w:ascii="Liberation Sans" w:cs="Arial" w:eastAsia="Microsoft YaHei" w:hAnsi="Liberation Sans"/>
      <w:sz w:val="28"/>
      <w:szCs w:val="28"/>
    </w:rPr>
  </w:style>
  <w:style w:type="paragraph" w:styleId="Textbody">
    <w:name w:val="Text body"/>
    <w:basedOn w:val="Standard"/>
    <w:uiPriority w:val="99"/>
    <w:pPr>
      <w:spacing w:before="0" w:after="140" w:line="276" w:lineRule="auto"/>
    </w:pPr>
    <w:rPr/>
  </w:style>
  <w:style w:type="paragraph" w:styleId="List">
    <w:name w:val="List"/>
    <w:basedOn w:val="Textbody"/>
    <w:hidden w:val="on"/>
    <w:uiPriority w:val="99"/>
    <w:pPr/>
    <w:rPr>
      <w:rFonts w:cs="Arial"/>
    </w:rPr>
  </w:style>
  <w:style w:type="paragraph" w:styleId="Index">
    <w:name w:val="Index"/>
    <w:basedOn w:val="Standard"/>
    <w:hidden w:val="on"/>
    <w:uiPriority w:val="99"/>
    <w:pPr/>
    <w:rPr>
      <w:rFonts w:cs="Arial"/>
    </w:rPr>
  </w:style>
  <w:style w:type="character" w:styleId="BulletSymbols">
    <w:name w:val="Bullet Symbols"/>
    <w:uiPriority w:val="99"/>
    <w:rPr>
      <w:rFonts w:ascii="OpenSymbol" w:cs="OpenSymbol" w:eastAsia="OpenSymbol" w:hAnsi="OpenSymbol"/>
    </w:rPr>
  </w:style>
  <w:style w:type="paragraph" w:styleId="P1">
    <w:name w:val="P1"/>
    <w:basedOn w:val="Standard"/>
    <w:hidden w:val="on"/>
    <w:uiPriority w:val="99"/>
    <w:pPr/>
    <w:rPr/>
  </w:style>
  <w:style w:type="paragraph" w:styleId="P2">
    <w:name w:val="P2"/>
    <w:basedOn w:val="Standard"/>
    <w:hidden w:val="on"/>
    <w:uiPriority w:val="99"/>
    <w:pPr/>
    <w:rPr/>
  </w:style>
  <w:style w:type="paragraph" w:styleId="P3">
    <w:name w:val="P3"/>
    <w:basedOn w:val="Standard"/>
    <w:hidden w:val="on"/>
    <w:uiPriority w:val="99"/>
    <w:pPr>
      <w:jc w:val="left"/>
    </w:pPr>
    <w:rPr/>
  </w:style>
  <w:style w:type="paragraph" w:styleId="P4">
    <w:name w:val="P4"/>
    <w:basedOn w:val="Standard"/>
    <w:hidden w:val="on"/>
    <w:uiPriority w:val="99"/>
    <w:pPr/>
    <w:rPr/>
  </w:style>
  <w:style w:type="paragraph" w:styleId="P5">
    <w:name w:val="P5"/>
    <w:basedOn w:val="Standard"/>
    <w:hidden w:val="on"/>
    <w:uiPriority w:val="99"/>
    <w:pPr>
      <w:jc w:val="left"/>
    </w:pPr>
    <w:rPr/>
  </w:style>
  <w:style w:type="paragraph" w:styleId="P6">
    <w:name w:val="P6"/>
    <w:basedOn w:val="Standard"/>
    <w:hidden w:val="on"/>
    <w:uiPriority w:val="99"/>
    <w:pPr>
      <w:jc w:val="left"/>
    </w:pPr>
    <w:rPr/>
  </w:style>
  <w:style w:type="paragraph" w:styleId="P7">
    <w:name w:val="P7"/>
    <w:basedOn w:val="Standard"/>
    <w:hidden w:val="on"/>
    <w:uiPriority w:val="99"/>
    <w:pPr>
      <w:jc w:val="center"/>
    </w:pPr>
    <w:rPr/>
  </w:style>
  <w:style w:type="paragraph" w:styleId="P8">
    <w:name w:val="P8"/>
    <w:basedOn w:val="Standard"/>
    <w:hidden w:val="on"/>
    <w:uiPriority w:val="99"/>
    <w:pPr>
      <w:jc w:val="left"/>
    </w:pPr>
    <w:rPr/>
  </w:style>
  <w:style w:type="paragraph" w:styleId="P9">
    <w:name w:val="P9"/>
    <w:basedOn w:val="Standard"/>
    <w:hidden w:val="on"/>
    <w:uiPriority w:val="99"/>
    <w:pPr>
      <w:jc w:val="center"/>
    </w:pPr>
    <w:rPr/>
  </w:style>
  <w:style w:type="paragraph" w:styleId="P10">
    <w:name w:val="P10"/>
    <w:basedOn w:val="Standard"/>
    <w:hidden w:val="on"/>
    <w:uiPriority w:val="99"/>
    <w:pPr>
      <w:jc w:val="left"/>
    </w:pPr>
    <w:rPr/>
  </w:style>
  <w:style w:type="character" w:styleId="T1">
    <w:name w:val="T1"/>
    <w:hidden w:val="on"/>
    <w:uiPriority w:val="99"/>
    <w:rPr/>
  </w:style>
  <w:style w:type="character" w:styleId="T2">
    <w:name w:val="T2"/>
    <w:hidden w:val="on"/>
    <w:uiPriority w:val="99"/>
    <w:rPr/>
  </w:style>
  <w:style w:type="character" w:styleId="T3">
    <w:name w:val="T3"/>
    <w:hidden w:val="on"/>
    <w:uiPriority w:val="99"/>
    <w:rPr/>
  </w:style>
  <w:style w:type="character" w:styleId="T4">
    <w:name w:val="T4"/>
    <w:hidden w:val="on"/>
    <w:uiPriority w:val="99"/>
    <w:rPr/>
  </w:style>
  <w:style w:type="character" w:styleId="T5">
    <w:name w:val="T5"/>
    <w:hidden w:val="on"/>
    <w:uiPriority w:val="99"/>
    <w:rPr/>
  </w:style>
  <w:style w:type="character" w:styleId="T6">
    <w:name w:val="T6"/>
    <w:hidden w:val="on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Pasquiet Sandrine</dc:creator>
  <cp:lastModifiedBy>Pasquiet Sandrine</cp:lastModifiedBy>
</cp:coreProperties>
</file>